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AC" w:rsidRDefault="00B26BAC" w:rsidP="00386C9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C97" w:rsidRPr="00B26BAC" w:rsidRDefault="00386C97" w:rsidP="00386C9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C">
        <w:rPr>
          <w:rFonts w:ascii="Times New Roman" w:hAnsi="Times New Roman" w:cs="Times New Roman"/>
          <w:b/>
          <w:sz w:val="24"/>
          <w:szCs w:val="24"/>
        </w:rPr>
        <w:t>T.C.</w:t>
      </w:r>
    </w:p>
    <w:p w:rsidR="00386C97" w:rsidRPr="00B26BAC" w:rsidRDefault="00386C97" w:rsidP="00386C9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C">
        <w:rPr>
          <w:rFonts w:ascii="Times New Roman" w:hAnsi="Times New Roman" w:cs="Times New Roman"/>
          <w:b/>
          <w:sz w:val="24"/>
          <w:szCs w:val="24"/>
        </w:rPr>
        <w:t>MANAVGAT KAYMAKAMLIĞI</w:t>
      </w:r>
    </w:p>
    <w:p w:rsidR="00386C97" w:rsidRPr="00B26BAC" w:rsidRDefault="00386C97" w:rsidP="00386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90A0D"/>
          <w:sz w:val="24"/>
          <w:szCs w:val="24"/>
        </w:rPr>
      </w:pPr>
    </w:p>
    <w:p w:rsidR="00386C97" w:rsidRPr="00B26BAC" w:rsidRDefault="00386C97" w:rsidP="00386C9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C">
        <w:rPr>
          <w:rFonts w:ascii="Times New Roman" w:eastAsia="Times New Roman" w:hAnsi="Times New Roman" w:cs="Times New Roman"/>
          <w:b/>
          <w:sz w:val="24"/>
          <w:szCs w:val="24"/>
        </w:rPr>
        <w:t xml:space="preserve">2021 – 2022 EĞİTİM ÖĞRETİM YILINDA </w:t>
      </w:r>
      <w:r w:rsidRPr="00B26BAC">
        <w:rPr>
          <w:rFonts w:ascii="Times New Roman" w:hAnsi="Times New Roman" w:cs="Times New Roman"/>
          <w:b/>
          <w:sz w:val="24"/>
          <w:szCs w:val="24"/>
        </w:rPr>
        <w:t>DEĞERLER EĞİTİMİ</w:t>
      </w:r>
      <w:r w:rsidRPr="00B26BAC">
        <w:rPr>
          <w:rFonts w:ascii="Times New Roman" w:hAnsi="Times New Roman" w:cs="Times New Roman"/>
          <w:b/>
          <w:color w:val="C6C6C6"/>
          <w:sz w:val="24"/>
          <w:szCs w:val="24"/>
        </w:rPr>
        <w:t>-</w:t>
      </w:r>
      <w:r w:rsidRPr="00B26BAC">
        <w:rPr>
          <w:rFonts w:ascii="Times New Roman" w:hAnsi="Times New Roman" w:cs="Times New Roman"/>
          <w:b/>
          <w:sz w:val="24"/>
          <w:szCs w:val="24"/>
        </w:rPr>
        <w:t xml:space="preserve">‘‘DEĞERLERİMİZ KADAR İNSANIZ’’ </w:t>
      </w:r>
      <w:r w:rsidR="00B26BAC">
        <w:rPr>
          <w:rFonts w:ascii="Times New Roman" w:hAnsi="Times New Roman" w:cs="Times New Roman"/>
          <w:b/>
          <w:sz w:val="24"/>
          <w:szCs w:val="24"/>
        </w:rPr>
        <w:t>PROJESİ</w:t>
      </w:r>
      <w:r w:rsidRPr="00B26BAC">
        <w:rPr>
          <w:rFonts w:ascii="Times New Roman" w:hAnsi="Times New Roman" w:cs="Times New Roman"/>
          <w:b/>
          <w:sz w:val="24"/>
          <w:szCs w:val="24"/>
        </w:rPr>
        <w:t xml:space="preserve"> KAPSAMINDA</w:t>
      </w:r>
    </w:p>
    <w:p w:rsidR="00386C97" w:rsidRDefault="00386C97" w:rsidP="00386C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BAC">
        <w:rPr>
          <w:rFonts w:ascii="Times New Roman" w:eastAsia="Times New Roman" w:hAnsi="Times New Roman" w:cs="Times New Roman"/>
          <w:b/>
          <w:sz w:val="24"/>
          <w:szCs w:val="24"/>
        </w:rPr>
        <w:t>UYGULANMAK ÜZERE</w:t>
      </w:r>
      <w:r w:rsidR="001D71C7" w:rsidRPr="00B26BAC">
        <w:rPr>
          <w:rFonts w:ascii="Times New Roman" w:eastAsia="Times New Roman" w:hAnsi="Times New Roman" w:cs="Times New Roman"/>
          <w:b/>
          <w:sz w:val="24"/>
          <w:szCs w:val="24"/>
        </w:rPr>
        <w:t xml:space="preserve"> BELİRLENEN AYIN SÖZLERİ</w:t>
      </w:r>
    </w:p>
    <w:p w:rsidR="00B26BAC" w:rsidRPr="00B26BAC" w:rsidRDefault="00B26BAC" w:rsidP="00386C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417"/>
        <w:gridCol w:w="1134"/>
        <w:gridCol w:w="5812"/>
      </w:tblGrid>
      <w:tr w:rsidR="00357675" w:rsidRPr="00B26BAC" w:rsidTr="00FC51D1">
        <w:tc>
          <w:tcPr>
            <w:tcW w:w="131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FC51D1">
        <w:tc>
          <w:tcPr>
            <w:tcW w:w="1310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SAYGI</w:t>
            </w:r>
            <w:r w:rsidR="00FD7477" w:rsidRPr="00B26BAC">
              <w:rPr>
                <w:rFonts w:ascii="Calibri" w:eastAsia="Calibri" w:hAnsi="Calibri" w:cs="Calibri"/>
                <w:sz w:val="20"/>
                <w:szCs w:val="20"/>
              </w:rPr>
              <w:t>-SEVGİ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EKİM AYI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İnsana Saygı- Doğaya Saygı</w:t>
            </w:r>
          </w:p>
          <w:p w:rsidR="00FD7477" w:rsidRPr="00B26BAC" w:rsidRDefault="00FD7477" w:rsidP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Vatan ve Bayrak Sevgisi-</w:t>
            </w:r>
          </w:p>
          <w:p w:rsidR="00FD7477" w:rsidRPr="00B26BAC" w:rsidRDefault="00FD7477" w:rsidP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Kitap Sevgisi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5B" w:rsidRPr="00B26BAC" w:rsidRDefault="00460B5B">
            <w:pPr>
              <w:spacing w:after="0" w:line="240" w:lineRule="auto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</w:rPr>
            </w:pPr>
            <w:r w:rsidRPr="00B26BAC">
              <w:rPr>
                <w:rFonts w:cstheme="minorHAnsi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>Kendine saygı disiplinin meyvesidir insanın kendisine hayır demesiyle artar.</w:t>
            </w:r>
            <w:r w:rsidRPr="00B26BAC"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5B7C4E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“Saygı hem dini hem insani bir görevdir.”</w:t>
            </w:r>
            <w:r w:rsidR="005B7C4E"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57675" w:rsidRPr="00B26BAC" w:rsidRDefault="005B7C4E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Üstün insan birlikte yaşadığı insanlara saygı gösterir.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Büyük ve tarihi olayları, ancak büyük uluslar yaşayabilir. Mustafa Kemal Atatürk</w:t>
            </w:r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CA" w:rsidRPr="00B26BAC" w:rsidRDefault="00752FCA">
            <w:pPr>
              <w:spacing w:after="0" w:line="240" w:lineRule="auto"/>
              <w:rPr>
                <w:rFonts w:eastAsia="Calibri" w:cstheme="minorHAnsi"/>
                <w:color w:val="1F3864" w:themeColor="accent5" w:themeShade="80"/>
                <w:sz w:val="20"/>
                <w:szCs w:val="20"/>
              </w:rPr>
            </w:pPr>
            <w:r w:rsidRPr="00B26BAC">
              <w:rPr>
                <w:rStyle w:val="Gl"/>
                <w:rFonts w:cstheme="minorHAnsi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Çocuklara saygıyı öğretmenin en iyi yolu onlara saygı göstermektir.</w:t>
            </w:r>
            <w:r w:rsidRPr="00B26BAC">
              <w:rPr>
                <w:rFonts w:eastAsia="Calibri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“ Kişinin kendine göstereceği saygı, saygıların en büyüğüdür.”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Beydaba</w:t>
            </w:r>
            <w:proofErr w:type="spellEnd"/>
          </w:p>
          <w:p w:rsidR="005B7C4E" w:rsidRPr="00B26BAC" w:rsidRDefault="005B7C4E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Baharı güzel yapan farklı çiçeklerdir, hayatı güzel yapan farklı fikirlerdir.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Sen şehit oğlusun incitme yazıktır Atanı Verme dünyaları alsan da bu cennet vatanı</w:t>
            </w:r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CA" w:rsidRPr="00B26BAC" w:rsidRDefault="00752FCA">
            <w:pPr>
              <w:spacing w:after="0" w:line="240" w:lineRule="auto"/>
              <w:rPr>
                <w:rStyle w:val="Gl"/>
                <w:rFonts w:cstheme="minorHAnsi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BAC">
              <w:rPr>
                <w:rStyle w:val="Gl"/>
                <w:rFonts w:cstheme="minorHAnsi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Saygı satın alınmaz kazanılır.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Bilgi bize güç verir; ancak saygıyı karakterinizle kazanırsınız.” Bruce Le</w:t>
            </w:r>
          </w:p>
          <w:p w:rsidR="005B7C4E" w:rsidRPr="00B26BAC" w:rsidRDefault="005B7C4E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Bir fikir ayrılığına rağmen karşındakine saygı duyabiliyorsan </w:t>
            </w:r>
            <w:proofErr w:type="gramStart"/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insan  olmuşsundur</w:t>
            </w:r>
            <w:proofErr w:type="gramEnd"/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.” Dostoyevski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Sen şehit oğlusun incitme yazıktır Atanı Verme dünyaları alsan da bu cennet vatanı</w:t>
            </w:r>
          </w:p>
        </w:tc>
      </w:tr>
    </w:tbl>
    <w:p w:rsidR="00357675" w:rsidRPr="00B26BAC" w:rsidRDefault="00357675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417"/>
        <w:gridCol w:w="1134"/>
        <w:gridCol w:w="5812"/>
      </w:tblGrid>
      <w:tr w:rsidR="00357675" w:rsidRPr="00B26BAC" w:rsidTr="00FC51D1">
        <w:tc>
          <w:tcPr>
            <w:tcW w:w="131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FC51D1">
        <w:tc>
          <w:tcPr>
            <w:tcW w:w="1310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SEVGİ</w:t>
            </w:r>
            <w:r w:rsidR="00FD7477" w:rsidRPr="00B26BAC">
              <w:rPr>
                <w:rFonts w:ascii="Calibri" w:eastAsia="Calibri" w:hAnsi="Calibri" w:cs="Calibri"/>
                <w:sz w:val="20"/>
                <w:szCs w:val="20"/>
              </w:rPr>
              <w:t>-SAYGI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KASIM AYI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Vatan ve Bayrak Sevgisi-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Kitap Sevgisi</w:t>
            </w:r>
          </w:p>
          <w:p w:rsidR="00FD7477" w:rsidRPr="00B26BAC" w:rsidRDefault="00FD7477" w:rsidP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İnsana Saygı- Doğaya Saygı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5B" w:rsidRPr="00B26BAC" w:rsidRDefault="00460B5B">
            <w:pPr>
              <w:spacing w:after="0" w:line="240" w:lineRule="auto"/>
              <w:rPr>
                <w:rStyle w:val="Gl"/>
                <w:rFonts w:cstheme="minorHAnsi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BAC">
              <w:rPr>
                <w:rStyle w:val="Gl"/>
                <w:rFonts w:cstheme="minorHAnsi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Sevgi, dostlara saygılı olmakla güçlenir. Hz. Ali</w:t>
            </w:r>
          </w:p>
          <w:p w:rsidR="005B7C4E" w:rsidRPr="00B26BAC" w:rsidRDefault="005B7C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Sizin en iyi olanınız, ailesine en iyi davrananızdır, bende aileme en iyi davrananım. (Hz. Muhammed)</w:t>
            </w:r>
          </w:p>
          <w:p w:rsidR="005B7C4E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Vatanını en çok seven, görevini en iyi yapandır. Atatürk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Sevgiyle bakılan her şey güzeldir aslında, kim dünyayı daha çok severse, o daha güzel bulacaktır.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Christian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Morgenstern</w:t>
            </w:r>
            <w:proofErr w:type="spellEnd"/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051" w:rsidRPr="00B26BAC" w:rsidRDefault="00F85051">
            <w:pPr>
              <w:spacing w:after="0" w:line="240" w:lineRule="auto"/>
              <w:rPr>
                <w:rStyle w:val="Gl"/>
                <w:rFonts w:cstheme="minorHAnsi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BAC">
              <w:rPr>
                <w:rStyle w:val="Gl"/>
                <w:rFonts w:cstheme="minorHAnsi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İnsan sevmeye başladı mı yaşamaya da başlar.</w:t>
            </w:r>
          </w:p>
          <w:p w:rsidR="005B7C4E" w:rsidRPr="00B26BAC" w:rsidRDefault="005B7C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Hayatın amacı; hoşa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gitmeуen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şeуlerԁen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kaçmak ԁeğil, hoşa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gitmeуen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şeуleri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уenmektir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>. (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Forester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Sahipsiz vatanın batması haktır. Sen sahip çıkarsan bu vatan batmayacaktır. Mehmet Akif Ersoy</w:t>
            </w:r>
          </w:p>
          <w:p w:rsidR="00FD7477" w:rsidRPr="00B26BAC" w:rsidRDefault="00F85051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26BA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Sadece sevgi dolu bir bakış, bir insanın hayatını değiştirebilir. </w:t>
            </w:r>
            <w:proofErr w:type="spellStart"/>
            <w:r w:rsidRPr="00B26BAC">
              <w:rPr>
                <w:rFonts w:cstheme="minorHAnsi"/>
                <w:sz w:val="20"/>
                <w:szCs w:val="20"/>
                <w:shd w:val="clear" w:color="auto" w:fill="FFFFFF"/>
              </w:rPr>
              <w:t>Osho</w:t>
            </w:r>
            <w:proofErr w:type="spellEnd"/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051" w:rsidRPr="00B26BAC" w:rsidRDefault="00F85051">
            <w:pPr>
              <w:spacing w:after="0" w:line="240" w:lineRule="auto"/>
              <w:rPr>
                <w:rStyle w:val="Gl"/>
                <w:rFonts w:ascii="Arial" w:hAnsi="Arial" w:cs="Arial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BAC">
              <w:rPr>
                <w:rStyle w:val="Gl"/>
                <w:rFonts w:ascii="Arial" w:hAnsi="Arial" w:cs="Arial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İçinde sevgi barınan için, bütün dünya tek bir ailedir. </w:t>
            </w:r>
            <w:proofErr w:type="spellStart"/>
            <w:r w:rsidRPr="00B26BAC">
              <w:rPr>
                <w:rStyle w:val="Gl"/>
                <w:rFonts w:ascii="Arial" w:hAnsi="Arial" w:cs="Arial"/>
                <w:color w:val="1F3864" w:themeColor="accent5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Budha</w:t>
            </w:r>
            <w:proofErr w:type="spellEnd"/>
          </w:p>
          <w:p w:rsidR="005B7C4E" w:rsidRPr="00B26BAC" w:rsidRDefault="005B7C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Hayat, inanmak ve mücadele etmektir. (Hz. Hüseyin)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Bayrakları bayrak yapan, üstündeki kandır, toprak, eğer uğrunda ölen varsa, vatandır. M. Cemal Kuntay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Her yerde olmak gibi bir duan varsa; gönüllere gir. Çünkü sevenler; sevdiklerini gönüllerinde taşırlar. Mevlana</w:t>
            </w:r>
          </w:p>
        </w:tc>
      </w:tr>
    </w:tbl>
    <w:p w:rsidR="00357675" w:rsidRPr="00B26BAC" w:rsidRDefault="00357675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386C97" w:rsidRPr="00B26BAC" w:rsidRDefault="00386C97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386C97" w:rsidRDefault="00386C97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B26BAC" w:rsidRPr="00B26BAC" w:rsidRDefault="00B26BA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559"/>
        <w:gridCol w:w="1134"/>
        <w:gridCol w:w="5670"/>
      </w:tblGrid>
      <w:tr w:rsidR="00357675" w:rsidRPr="00B26BAC" w:rsidTr="00FC51D1">
        <w:tc>
          <w:tcPr>
            <w:tcW w:w="131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FC51D1">
        <w:tc>
          <w:tcPr>
            <w:tcW w:w="1310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HOŞGÖRÜ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ARALIK AYI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Farklı Düşüncelere Hoşgörülü Olma-  Okulda Hoşgörü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“Hoşgörülü ol ki sana da öyle davranılsın.”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Hz.Muhammed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(Sav)</w:t>
            </w:r>
          </w:p>
          <w:p w:rsidR="00020DB5" w:rsidRPr="00B26BAC" w:rsidRDefault="00020DB5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Hayatta en faydalı ve yüce duygu hoşgörüdür.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Kültürel farklılıklarımız zenginliğimizdir.</w:t>
            </w:r>
          </w:p>
          <w:p w:rsidR="003C5F9C" w:rsidRPr="00B26BAC" w:rsidRDefault="003C5F9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İncinsen de incitme. - Hacı Bektaş-ı Veli</w:t>
            </w:r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DB5" w:rsidRPr="00B26BAC" w:rsidRDefault="00020D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Ben sporcunun zeki, çevik ve ahlaklısını severim. (Mustafa Kemal ATATÜRK)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İnsanı daha çok insan yapan hoşgörü gösterdiği durumlardır.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Toplumsal hayatta en yararlı erdem hoşgörüdür.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Dale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Carnegie</w:t>
            </w:r>
          </w:p>
          <w:p w:rsidR="00FC51D1" w:rsidRPr="00B26BAC" w:rsidRDefault="00FC51D1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Hoşgörünün gönlü topraktır, öfkenin ise ateş.- Meral Meri</w:t>
            </w:r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DB5" w:rsidRPr="00B26BAC" w:rsidRDefault="00020D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Ben sporcunun zeki, çevik ve ahlaklısını severim .(Mustafa Kemal ATATÜRK)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Gül, o güzel kokuyu, dikenle hoş geçinmekle kazandı. </w:t>
            </w:r>
            <w:r w:rsidR="00FD7477"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–</w:t>
            </w: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 Mevlana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Hoşgörü öyle bereketli bir tohumdur ki; tüm güzel duygular içinde filizlenir.</w:t>
            </w:r>
          </w:p>
          <w:p w:rsidR="00201BBE" w:rsidRPr="00B26BAC" w:rsidRDefault="00201BBE" w:rsidP="00201BBE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 xml:space="preserve">Gel, gel, gel, ne olursan ol yine gel, </w:t>
            </w:r>
            <w:r w:rsidR="0068144B"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…</w:t>
            </w: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- Mevlana</w:t>
            </w:r>
          </w:p>
        </w:tc>
      </w:tr>
    </w:tbl>
    <w:p w:rsidR="00357675" w:rsidRPr="00B26BAC" w:rsidRDefault="00357675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559"/>
        <w:gridCol w:w="1134"/>
        <w:gridCol w:w="5670"/>
      </w:tblGrid>
      <w:tr w:rsidR="00357675" w:rsidRPr="00B26BAC" w:rsidTr="00FC51D1">
        <w:tc>
          <w:tcPr>
            <w:tcW w:w="131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FC51D1">
        <w:tc>
          <w:tcPr>
            <w:tcW w:w="1310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ADALET-LİYAKAT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OCAK AYI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Ailede Adalet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386" w:rsidRPr="00B26BAC" w:rsidRDefault="0091038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Her hak sahibine hakkını ver.</w:t>
            </w:r>
          </w:p>
          <w:p w:rsidR="00FD7477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Çocuklarınız arasında adaletli olunuz</w:t>
            </w:r>
          </w:p>
          <w:p w:rsidR="00FD7477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Haksızlığa karşı sessiz kalma</w:t>
            </w:r>
            <w:r w:rsidR="003F3F68" w:rsidRPr="00B26BAC">
              <w:rPr>
                <w:rFonts w:ascii="Calibri" w:eastAsia="Calibri" w:hAnsi="Calibri" w:cs="Calibri"/>
                <w:sz w:val="20"/>
                <w:szCs w:val="20"/>
              </w:rPr>
              <w:t>, hakkını koru</w:t>
            </w:r>
          </w:p>
          <w:p w:rsidR="00B26BAC" w:rsidRPr="00B26BAC" w:rsidRDefault="00EF63F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Ne yaparsan yap </w:t>
            </w:r>
            <w:r w:rsidRPr="00B26BAC">
              <w:rPr>
                <w:rFonts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  <w:t>adaletin</w:t>
            </w: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 terazisinden şaşma. Her zaman kazanan sen olursun.</w:t>
            </w:r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386" w:rsidRPr="00B26BAC" w:rsidRDefault="0091038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Adaletin olmadığı yerde kargaşa başlar.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Adaletin olmadığı yerde ahlak yoktur.</w:t>
            </w:r>
          </w:p>
          <w:p w:rsidR="00FD7477" w:rsidRPr="00B26BAC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İşçiye alın teri kurumadan ücretini ödeyiniz.(Hadis)</w:t>
            </w:r>
          </w:p>
          <w:p w:rsidR="00B26BAC" w:rsidRPr="00EF63F5" w:rsidRDefault="00EF63F5" w:rsidP="00EF63F5">
            <w:pPr>
              <w:rPr>
                <w:b/>
                <w:sz w:val="20"/>
                <w:szCs w:val="20"/>
              </w:rPr>
            </w:pPr>
            <w:r w:rsidRPr="00EF63F5">
              <w:rPr>
                <w:b/>
                <w:color w:val="002060"/>
                <w:sz w:val="20"/>
                <w:szCs w:val="20"/>
              </w:rPr>
              <w:t xml:space="preserve">Kuvvetsiz adalet ve adaletsiz kuvvet iki büyük felakettir. (Joseph </w:t>
            </w:r>
            <w:proofErr w:type="spellStart"/>
            <w:r w:rsidRPr="00EF63F5">
              <w:rPr>
                <w:b/>
                <w:color w:val="002060"/>
                <w:sz w:val="20"/>
                <w:szCs w:val="20"/>
              </w:rPr>
              <w:t>Joubert</w:t>
            </w:r>
            <w:proofErr w:type="spellEnd"/>
            <w:r w:rsidRPr="00EF63F5"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357675" w:rsidRPr="00B26BAC" w:rsidTr="00FC51D1">
        <w:tc>
          <w:tcPr>
            <w:tcW w:w="1310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386" w:rsidRPr="00B26BAC" w:rsidRDefault="0091038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Güçlü olan değil doğru olan haklı olandır.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Sevgiyle kurulan aile adaletle devam eder.</w:t>
            </w:r>
          </w:p>
          <w:p w:rsidR="00FD7477" w:rsidRDefault="00FD7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Adaletsizliği adaletle yık.(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Gandhi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26BAC" w:rsidRPr="00B26BAC" w:rsidRDefault="00B26BA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26BAC">
              <w:rPr>
                <w:rFonts w:cstheme="minorHAnsi"/>
                <w:b/>
                <w:color w:val="002060"/>
                <w:sz w:val="20"/>
                <w:szCs w:val="20"/>
                <w:shd w:val="clear" w:color="auto" w:fill="F2F2F2"/>
              </w:rPr>
              <w:t>Ben adaleti seviyorum. Çünkü zalime kılıç, mazluma kalkan oluyor.</w:t>
            </w:r>
          </w:p>
        </w:tc>
      </w:tr>
    </w:tbl>
    <w:p w:rsidR="00386C97" w:rsidRPr="00B26BAC" w:rsidRDefault="00386C97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"/>
        <w:gridCol w:w="1492"/>
        <w:gridCol w:w="1134"/>
        <w:gridCol w:w="5670"/>
      </w:tblGrid>
      <w:tr w:rsidR="00357675" w:rsidRPr="00B26BAC" w:rsidTr="00B26BAC">
        <w:tc>
          <w:tcPr>
            <w:tcW w:w="137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49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B26BAC">
        <w:tc>
          <w:tcPr>
            <w:tcW w:w="1377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SORUMLULUK –SADAKAT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ŞUBAT AYI </w:t>
            </w:r>
          </w:p>
        </w:tc>
        <w:tc>
          <w:tcPr>
            <w:tcW w:w="1492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Ailede ve Okulda Sorumluluk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CD5" w:rsidRPr="00B26BAC" w:rsidRDefault="00D624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24A4">
              <w:rPr>
                <w:rFonts w:ascii="Calibri" w:eastAsia="Calibri" w:hAnsi="Calibri" w:cs="Calibri"/>
                <w:sz w:val="20"/>
                <w:szCs w:val="20"/>
              </w:rPr>
              <w:t>Düzgün bir insan olmak istiyorsan sorumluluk üstlenen birisi olmak gerekir.</w:t>
            </w: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3CD5" w:rsidRPr="00B26BA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="00BE3CD5" w:rsidRPr="00B26BAC">
              <w:rPr>
                <w:rFonts w:ascii="Calibri" w:eastAsia="Calibri" w:hAnsi="Calibri" w:cs="Calibri"/>
                <w:sz w:val="20"/>
                <w:szCs w:val="20"/>
              </w:rPr>
              <w:t>Antoine</w:t>
            </w:r>
            <w:proofErr w:type="spellEnd"/>
            <w:r w:rsidR="00BE3CD5"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de Saint)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Her insan herkes kar</w:t>
            </w:r>
            <w:r w:rsidR="00D624A4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şısında her şeyden sorumludur.</w:t>
            </w: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(Dostoyevski)</w:t>
            </w:r>
          </w:p>
          <w:p w:rsidR="001265C2" w:rsidRDefault="001265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Komşusu açken tok yatan bizden değildir.(Hadis)</w:t>
            </w:r>
          </w:p>
          <w:p w:rsidR="001C1C7B" w:rsidRPr="001C1C7B" w:rsidRDefault="001C1C7B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1C1C7B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 xml:space="preserve">Yemine gerek görmeyecek kadar sözlerine sadık ol. - </w:t>
            </w:r>
            <w:proofErr w:type="spellStart"/>
            <w:r w:rsidRPr="001C1C7B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>Dale</w:t>
            </w:r>
            <w:proofErr w:type="spellEnd"/>
            <w:r w:rsidRPr="001C1C7B">
              <w:rPr>
                <w:rFonts w:cstheme="minorHAnsi"/>
                <w:b/>
                <w:color w:val="002060"/>
                <w:sz w:val="20"/>
                <w:szCs w:val="20"/>
                <w:shd w:val="clear" w:color="auto" w:fill="FFFFFF"/>
              </w:rPr>
              <w:t xml:space="preserve"> Carnegie</w:t>
            </w:r>
          </w:p>
        </w:tc>
      </w:tr>
      <w:tr w:rsidR="00357675" w:rsidRPr="00B26BAC" w:rsidTr="00B26BAC">
        <w:tc>
          <w:tcPr>
            <w:tcW w:w="1377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CD5" w:rsidRPr="00B26BAC" w:rsidRDefault="00BE3C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Yalnızca yaptıklarımızdan değil yapmadıklarımızdan da sorumluyuz.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Önemli olmanın bedeli sorumluluktur.</w:t>
            </w:r>
          </w:p>
          <w:p w:rsidR="001265C2" w:rsidRDefault="001265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Evimizin eşiğini temizlemeden komşunun damındaki karlardan </w:t>
            </w:r>
            <w:proofErr w:type="gram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şikayet</w:t>
            </w:r>
            <w:proofErr w:type="gram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etmeyin.</w:t>
            </w:r>
          </w:p>
          <w:p w:rsidR="001C1C7B" w:rsidRPr="001C1C7B" w:rsidRDefault="001C1C7B" w:rsidP="001C1C7B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</w:t>
            </w: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orumluluk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 insanı eğitir.</w:t>
            </w:r>
          </w:p>
        </w:tc>
      </w:tr>
      <w:tr w:rsidR="00357675" w:rsidRPr="00B26BAC" w:rsidTr="00B26BAC">
        <w:tc>
          <w:tcPr>
            <w:tcW w:w="1377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CD5" w:rsidRPr="00B26BAC" w:rsidRDefault="00D624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Sorumluluğunu</w:t>
            </w:r>
            <w:r w:rsidR="00BE3CD5"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taşıyacağın fikrin insanı ol.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Sorumluluktan kaçma insanın kendisine ihanetidir.</w:t>
            </w:r>
          </w:p>
          <w:p w:rsidR="001265C2" w:rsidRDefault="001265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Rızkının çoğalmasını ve ömrünün uzamasını isteyen kimse akrabalarını kollayıp gözetsin.(Hadis)</w:t>
            </w:r>
          </w:p>
          <w:p w:rsidR="001C1C7B" w:rsidRPr="001C1C7B" w:rsidRDefault="001C1C7B" w:rsidP="001C1C7B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1C1C7B">
              <w:rPr>
                <w:b/>
                <w:color w:val="002060"/>
                <w:sz w:val="20"/>
                <w:szCs w:val="20"/>
                <w:shd w:val="clear" w:color="auto" w:fill="F5F5F5"/>
              </w:rPr>
              <w:t>Emanetin en faziletlisi, ahde vefa etmektir.</w:t>
            </w:r>
          </w:p>
        </w:tc>
      </w:tr>
    </w:tbl>
    <w:p w:rsidR="00357675" w:rsidRPr="00B26BAC" w:rsidRDefault="00357675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3"/>
        <w:gridCol w:w="1276"/>
        <w:gridCol w:w="1134"/>
        <w:gridCol w:w="5670"/>
      </w:tblGrid>
      <w:tr w:rsidR="00357675" w:rsidRPr="00B26BAC" w:rsidTr="00C17E0A">
        <w:tc>
          <w:tcPr>
            <w:tcW w:w="1593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Ayın Değeri ve davranışı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C17E0A">
        <w:tc>
          <w:tcPr>
            <w:tcW w:w="1593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YARDIMLAŞMA/PAYLAŞMA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MART AYI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Akranlar Arası Yardımlaşma ve Paylaşma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CD5" w:rsidRPr="00B26BAC" w:rsidRDefault="00BE3C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EIIer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çok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oIunca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, yük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hafifIeşir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İngiIiz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Atasözü 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Ekmeğini eşyanı paylaş ki mutluluğun tadına varasın.</w:t>
            </w:r>
          </w:p>
          <w:p w:rsidR="00B954ED" w:rsidRDefault="00D624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24A4">
              <w:rPr>
                <w:rFonts w:ascii="Calibri" w:eastAsia="Calibri" w:hAnsi="Calibri" w:cs="Calibri"/>
                <w:sz w:val="20"/>
                <w:szCs w:val="20"/>
              </w:rPr>
              <w:t>Sevmekten sonra gelen dünyanın en güzel şeyi yardım etmektir.</w:t>
            </w:r>
            <w:r w:rsidR="00B954ED"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954ED" w:rsidRPr="00B26BAC">
              <w:rPr>
                <w:rFonts w:ascii="Calibri" w:eastAsia="Calibri" w:hAnsi="Calibri" w:cs="Calibri"/>
                <w:sz w:val="20"/>
                <w:szCs w:val="20"/>
              </w:rPr>
              <w:t>Berthavon</w:t>
            </w:r>
            <w:proofErr w:type="spellEnd"/>
            <w:r w:rsidR="00B954ED"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954ED" w:rsidRPr="00B26BAC">
              <w:rPr>
                <w:rFonts w:ascii="Calibri" w:eastAsia="Calibri" w:hAnsi="Calibri" w:cs="Calibri"/>
                <w:sz w:val="20"/>
                <w:szCs w:val="20"/>
              </w:rPr>
              <w:t>Suttner</w:t>
            </w:r>
            <w:proofErr w:type="spellEnd"/>
          </w:p>
          <w:p w:rsidR="00C17E0A" w:rsidRPr="00C17E0A" w:rsidRDefault="00C17E0A" w:rsidP="00C17E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17E0A">
              <w:rPr>
                <w:rFonts w:cstheme="minorHAnsi"/>
                <w:b/>
                <w:color w:val="002060"/>
                <w:sz w:val="20"/>
                <w:szCs w:val="20"/>
              </w:rPr>
              <w:t xml:space="preserve">İmece günü bulut görmeyene ne mutlu. </w:t>
            </w:r>
            <w:proofErr w:type="gramEnd"/>
            <w:r w:rsidRPr="00C17E0A">
              <w:rPr>
                <w:rFonts w:cstheme="minorHAnsi"/>
                <w:b/>
                <w:color w:val="002060"/>
                <w:sz w:val="20"/>
                <w:szCs w:val="20"/>
              </w:rPr>
              <w:t>Türk Atasözü</w:t>
            </w:r>
          </w:p>
        </w:tc>
      </w:tr>
      <w:tr w:rsidR="00357675" w:rsidRPr="00B26BAC" w:rsidTr="00C17E0A">
        <w:tc>
          <w:tcPr>
            <w:tcW w:w="1593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61" w:rsidRPr="00B26BAC" w:rsidRDefault="001B04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Güçlü bir toplum birbiriyle dayanışma ve kaynaşma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içersinde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olan insanlar tarafından oluşturulabilir.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Bir mum, diğer mumu tutuşturmakla ışığından bir şey kaybetmez. Mevlana</w:t>
            </w:r>
          </w:p>
          <w:p w:rsidR="00B954ED" w:rsidRDefault="00B954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Yardımlaşma ve dayanışma, bir toplumun gelişmesi için en güzel vesiledir</w:t>
            </w:r>
          </w:p>
          <w:p w:rsidR="00C17E0A" w:rsidRPr="00C17E0A" w:rsidRDefault="00C17E0A" w:rsidP="00C17E0A">
            <w:pPr>
              <w:pStyle w:val="AralkYok"/>
              <w:rPr>
                <w:b/>
                <w:sz w:val="20"/>
                <w:szCs w:val="20"/>
              </w:rPr>
            </w:pPr>
            <w:r w:rsidRPr="00C17E0A">
              <w:rPr>
                <w:b/>
                <w:color w:val="002060"/>
                <w:sz w:val="20"/>
                <w:szCs w:val="20"/>
              </w:rPr>
              <w:t>Yalnız olan rahat görmez yardımlaşan yorulma bilmez. Tatar Atasözü</w:t>
            </w:r>
          </w:p>
        </w:tc>
      </w:tr>
      <w:tr w:rsidR="00357675" w:rsidRPr="00B26BAC" w:rsidTr="00C17E0A">
        <w:tc>
          <w:tcPr>
            <w:tcW w:w="1593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461" w:rsidRPr="00B26BAC" w:rsidRDefault="001B04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Dostlara acılarını paylaştığını göstermek; birlikte yas tutmakla değil, onlara yardım etmekle olur.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Dostuna da düşmanına da yardım et, çünkü o zaman dostunla daha yakın dost, düşmanınla da daha dost olursun.</w:t>
            </w:r>
          </w:p>
          <w:p w:rsidR="00B954ED" w:rsidRDefault="00B954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Düşenin elinden tut ki sende düştüğün zaman tutacak bir el bulasın. Af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BaşgiI</w:t>
            </w:r>
            <w:proofErr w:type="spellEnd"/>
          </w:p>
          <w:p w:rsidR="00C17E0A" w:rsidRPr="00C17E0A" w:rsidRDefault="00C17E0A" w:rsidP="00C17E0A">
            <w:pPr>
              <w:pStyle w:val="AralkYok"/>
              <w:rPr>
                <w:b/>
                <w:color w:val="111111"/>
                <w:sz w:val="20"/>
                <w:szCs w:val="20"/>
              </w:rPr>
            </w:pPr>
            <w:r w:rsidRPr="00C17E0A">
              <w:rPr>
                <w:b/>
                <w:color w:val="002060"/>
                <w:sz w:val="20"/>
                <w:szCs w:val="20"/>
              </w:rPr>
              <w:t>Çoban kurdun işine razı olursa</w:t>
            </w:r>
            <w:r>
              <w:rPr>
                <w:b/>
                <w:color w:val="002060"/>
                <w:sz w:val="20"/>
                <w:szCs w:val="20"/>
              </w:rPr>
              <w:t>,</w:t>
            </w:r>
            <w:r w:rsidRPr="00C17E0A">
              <w:rPr>
                <w:b/>
                <w:color w:val="002060"/>
                <w:sz w:val="20"/>
                <w:szCs w:val="20"/>
              </w:rPr>
              <w:t xml:space="preserve"> köpek yabancıya havlamaz. Ebu </w:t>
            </w:r>
            <w:proofErr w:type="spellStart"/>
            <w:r w:rsidRPr="00C17E0A">
              <w:rPr>
                <w:b/>
                <w:color w:val="002060"/>
                <w:sz w:val="20"/>
                <w:szCs w:val="20"/>
              </w:rPr>
              <w:t>Ümame</w:t>
            </w:r>
            <w:proofErr w:type="spellEnd"/>
          </w:p>
        </w:tc>
      </w:tr>
    </w:tbl>
    <w:p w:rsidR="00357675" w:rsidRPr="00B26BAC" w:rsidRDefault="00357675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285"/>
        <w:gridCol w:w="1134"/>
        <w:gridCol w:w="5670"/>
      </w:tblGrid>
      <w:tr w:rsidR="00357675" w:rsidRPr="00B26BAC" w:rsidTr="00103459">
        <w:tc>
          <w:tcPr>
            <w:tcW w:w="158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103459">
        <w:tc>
          <w:tcPr>
            <w:tcW w:w="1584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NEZAKET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NİSAN AYI</w:t>
            </w:r>
          </w:p>
        </w:tc>
        <w:tc>
          <w:tcPr>
            <w:tcW w:w="1285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Konuşma ve Dinlemede Nezaket/Adap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Sosyal Medya Kullanımında Nezaket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C548FC" w:rsidRDefault="001D71C7" w:rsidP="00C548FC">
            <w:pPr>
              <w:pStyle w:val="AralkYok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>İlkokul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698" w:rsidRPr="00C548FC" w:rsidRDefault="006F5698" w:rsidP="00C548FC">
            <w:pPr>
              <w:pStyle w:val="AralkYok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 xml:space="preserve">Nezaket para ile alınmaz ama her şeyi satın alır. - </w:t>
            </w:r>
            <w:proofErr w:type="spellStart"/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>Lady</w:t>
            </w:r>
            <w:proofErr w:type="spellEnd"/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 xml:space="preserve"> Mary </w:t>
            </w:r>
            <w:proofErr w:type="spellStart"/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>Montagu</w:t>
            </w:r>
            <w:proofErr w:type="spellEnd"/>
          </w:p>
          <w:p w:rsidR="00357675" w:rsidRPr="00C548FC" w:rsidRDefault="001D71C7" w:rsidP="00C548FC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8FC">
              <w:rPr>
                <w:rFonts w:cstheme="minorHAnsi"/>
                <w:color w:val="000000" w:themeColor="text1"/>
                <w:sz w:val="20"/>
                <w:szCs w:val="20"/>
              </w:rPr>
              <w:t xml:space="preserve">”Dinlemek, gösterilebilecek en yüksek nezakettir.” </w:t>
            </w:r>
            <w:proofErr w:type="gramStart"/>
            <w:r w:rsidRPr="00C548F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C548FC">
              <w:rPr>
                <w:rFonts w:cstheme="minorHAnsi"/>
                <w:color w:val="000000" w:themeColor="text1"/>
                <w:sz w:val="20"/>
                <w:szCs w:val="20"/>
              </w:rPr>
              <w:t>Dale</w:t>
            </w:r>
            <w:proofErr w:type="spellEnd"/>
            <w:r w:rsidRPr="00C548FC">
              <w:rPr>
                <w:rFonts w:cstheme="minorHAnsi"/>
                <w:color w:val="000000" w:themeColor="text1"/>
                <w:sz w:val="20"/>
                <w:szCs w:val="20"/>
              </w:rPr>
              <w:t xml:space="preserve"> Carnegie</w:t>
            </w:r>
          </w:p>
          <w:p w:rsidR="00B954ED" w:rsidRPr="00C548FC" w:rsidRDefault="00B954ED" w:rsidP="00C548FC">
            <w:pPr>
              <w:pStyle w:val="AralkYok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 xml:space="preserve">Bir şey verirken davranışımız, verdiğimiz hediyeden daha kıymetlidir. Pierre </w:t>
            </w:r>
            <w:proofErr w:type="spellStart"/>
            <w:r w:rsidRPr="00C548FC">
              <w:rPr>
                <w:rFonts w:cstheme="minorHAnsi"/>
                <w:b/>
                <w:color w:val="002060"/>
                <w:sz w:val="20"/>
                <w:szCs w:val="20"/>
              </w:rPr>
              <w:t>CorneiIIe</w:t>
            </w:r>
            <w:proofErr w:type="spellEnd"/>
          </w:p>
          <w:p w:rsidR="00C548FC" w:rsidRPr="00C548FC" w:rsidRDefault="00C548FC" w:rsidP="00C548FC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C548F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Baltayla nakış işlenmez. (Malezya Atasözü)</w:t>
            </w:r>
          </w:p>
        </w:tc>
      </w:tr>
      <w:tr w:rsidR="00357675" w:rsidRPr="00B26BAC" w:rsidTr="00103459">
        <w:tc>
          <w:tcPr>
            <w:tcW w:w="1584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698" w:rsidRPr="00B26BAC" w:rsidRDefault="006F569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Nezaket insanın insana verdiği değerin göstergesidir.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”Kibarlık, düşüncelerin kıyafetidir.” (</w:t>
            </w:r>
            <w:proofErr w:type="spellStart"/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LordChesterfield</w:t>
            </w:r>
            <w:proofErr w:type="spellEnd"/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)</w:t>
            </w:r>
          </w:p>
          <w:p w:rsidR="00B954ED" w:rsidRDefault="00B954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Bana bir harf öğretenin kırk yıl kölesi olurum.(Hz Ali)</w:t>
            </w:r>
          </w:p>
          <w:p w:rsidR="001E3D78" w:rsidRPr="001E3D78" w:rsidRDefault="001E3D78" w:rsidP="001E3D78">
            <w:pPr>
              <w:pStyle w:val="AralkYok"/>
              <w:rPr>
                <w:rFonts w:eastAsia="Calibri" w:cstheme="minorHAnsi"/>
                <w:sz w:val="20"/>
                <w:szCs w:val="20"/>
              </w:rPr>
            </w:pPr>
            <w:r w:rsidRPr="001E3D78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Nazik insan, nezaketi nezaketsizden öğrenir. (</w:t>
            </w:r>
            <w:proofErr w:type="spellStart"/>
            <w:r w:rsidRPr="001E3D78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Lord</w:t>
            </w:r>
            <w:proofErr w:type="spellEnd"/>
            <w:r w:rsidRPr="001E3D78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D78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Halifax</w:t>
            </w:r>
            <w:proofErr w:type="spellEnd"/>
            <w:r w:rsidRPr="001E3D78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57675" w:rsidRPr="00B26BAC" w:rsidTr="00103459">
        <w:tc>
          <w:tcPr>
            <w:tcW w:w="1584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698" w:rsidRPr="00B26BAC" w:rsidRDefault="006F569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Nezaket, ister iskarpin giysin ister çarık, bastığı yer çamurlanmaz. Cenap </w:t>
            </w:r>
            <w:proofErr w:type="spell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Şehabeddin</w:t>
            </w:r>
            <w:proofErr w:type="spellEnd"/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Nezaket öyle bir dil ki onu sağır olanda duyar kör olanda görür. (Mark Twain)</w:t>
            </w:r>
          </w:p>
          <w:p w:rsidR="00B954ED" w:rsidRDefault="00B954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Nezaket; fikir ve ahlak kültürünün bir simgesidir</w:t>
            </w:r>
          </w:p>
          <w:p w:rsidR="009034C3" w:rsidRPr="009034C3" w:rsidRDefault="009034C3" w:rsidP="009034C3">
            <w:pPr>
              <w:pStyle w:val="AralkYok"/>
              <w:rPr>
                <w:rFonts w:eastAsia="Calibri" w:cstheme="minorHAnsi"/>
                <w:sz w:val="20"/>
                <w:szCs w:val="20"/>
              </w:rPr>
            </w:pPr>
            <w:r w:rsidRPr="009034C3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Kibarlık, düşüncelerin kıyafetidir. (</w:t>
            </w:r>
            <w:proofErr w:type="spellStart"/>
            <w:r w:rsidRPr="009034C3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Lord</w:t>
            </w:r>
            <w:proofErr w:type="spellEnd"/>
            <w:r w:rsidRPr="009034C3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34C3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Chesterfield</w:t>
            </w:r>
            <w:proofErr w:type="spellEnd"/>
            <w:r w:rsidRPr="009034C3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357675" w:rsidRPr="00B26BAC" w:rsidRDefault="00357675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282"/>
        <w:gridCol w:w="1127"/>
        <w:gridCol w:w="5670"/>
      </w:tblGrid>
      <w:tr w:rsidR="00357675" w:rsidRPr="00B26BAC" w:rsidTr="00103459">
        <w:tc>
          <w:tcPr>
            <w:tcW w:w="1594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Ayın Değeri ve davranışı </w:t>
            </w:r>
          </w:p>
        </w:tc>
        <w:tc>
          <w:tcPr>
            <w:tcW w:w="1282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Alt değer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Okul türü 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Ayın sözü</w:t>
            </w:r>
          </w:p>
        </w:tc>
      </w:tr>
      <w:tr w:rsidR="00357675" w:rsidRPr="00B26BAC" w:rsidTr="00103459">
        <w:tc>
          <w:tcPr>
            <w:tcW w:w="1594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SABIR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MAYIS AYI</w:t>
            </w:r>
          </w:p>
        </w:tc>
        <w:tc>
          <w:tcPr>
            <w:tcW w:w="1282" w:type="dxa"/>
            <w:vMerge w:val="restart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Sabır ve Başarı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Sabırla Dinleyebilme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İlkokul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9C" w:rsidRPr="009E169C" w:rsidRDefault="009E169C" w:rsidP="009E169C">
            <w:pPr>
              <w:pStyle w:val="AralkYok"/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E169C"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Sabır, acelenin </w:t>
            </w:r>
            <w:proofErr w:type="spellStart"/>
            <w:r w:rsidRPr="009E169C"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panzehiridir</w:t>
            </w:r>
            <w:proofErr w:type="spellEnd"/>
            <w:r w:rsidRPr="009E169C"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3A1A3C" w:rsidRPr="00B26BAC" w:rsidRDefault="003A1A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Sabır bolluk ve sağlığın anahtarıdır.(İmam Gazali)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Ancak sabırlı olduğun zaman başarabilirsin</w:t>
            </w:r>
          </w:p>
          <w:p w:rsidR="0072266D" w:rsidRPr="00B26BAC" w:rsidRDefault="0072266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Sabrınız gücünüzden daha çok şey başarır.</w:t>
            </w:r>
          </w:p>
        </w:tc>
      </w:tr>
      <w:tr w:rsidR="00357675" w:rsidRPr="00B26BAC" w:rsidTr="00103459">
        <w:tc>
          <w:tcPr>
            <w:tcW w:w="1594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Ortaokul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A3C" w:rsidRPr="00B26BAC" w:rsidRDefault="003A1A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Allah sabredenlerle </w:t>
            </w:r>
            <w:proofErr w:type="gramStart"/>
            <w:r w:rsidRPr="00B26BAC">
              <w:rPr>
                <w:rFonts w:ascii="Calibri" w:eastAsia="Calibri" w:hAnsi="Calibri" w:cs="Calibri"/>
                <w:sz w:val="20"/>
                <w:szCs w:val="20"/>
              </w:rPr>
              <w:t>beraberdir .</w:t>
            </w:r>
            <w:proofErr w:type="gramEnd"/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Sabır acıdır, ama tatlı meyvesi vardır.” (Sadi)</w:t>
            </w:r>
          </w:p>
          <w:p w:rsidR="0072266D" w:rsidRDefault="007226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Sabrınız gücünüzden daha çok şey başarır.</w:t>
            </w:r>
          </w:p>
          <w:p w:rsidR="00103459" w:rsidRPr="00103459" w:rsidRDefault="00103459" w:rsidP="00103459">
            <w:pPr>
              <w:pStyle w:val="AralkYok"/>
              <w:rPr>
                <w:rFonts w:eastAsia="Calibri" w:cstheme="minorHAnsi"/>
                <w:sz w:val="20"/>
                <w:szCs w:val="20"/>
              </w:rPr>
            </w:pPr>
            <w:r w:rsidRPr="00103459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Sabırla nezaket birleşince, gün doğar. (</w:t>
            </w:r>
            <w:proofErr w:type="spellStart"/>
            <w:r w:rsidRPr="00103459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Leigh</w:t>
            </w:r>
            <w:proofErr w:type="spellEnd"/>
            <w:r w:rsidRPr="00103459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3459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Hunt</w:t>
            </w:r>
            <w:proofErr w:type="spellEnd"/>
            <w:r w:rsidRPr="00103459">
              <w:rPr>
                <w:rStyle w:val="Gl"/>
                <w:rFonts w:cstheme="minorHAnsi"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57675" w:rsidRPr="00B26BAC" w:rsidTr="00103459">
        <w:tc>
          <w:tcPr>
            <w:tcW w:w="1594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3576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Lise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A3C" w:rsidRPr="00B26BAC" w:rsidRDefault="003A1A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 xml:space="preserve">Sabır boyun eğmek değil mücadele etmektir. </w:t>
            </w:r>
          </w:p>
          <w:p w:rsidR="00357675" w:rsidRPr="00B26BAC" w:rsidRDefault="001D71C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“Çıkacağım merdivene sabrı basamak yaparım.” (Mevlana)</w:t>
            </w:r>
            <w:r w:rsidRPr="00B26BAC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:rsidR="0072266D" w:rsidRDefault="007226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26BAC">
              <w:rPr>
                <w:rFonts w:ascii="Calibri" w:eastAsia="Calibri" w:hAnsi="Calibri" w:cs="Calibri"/>
                <w:sz w:val="20"/>
                <w:szCs w:val="20"/>
              </w:rPr>
              <w:t>Sabır suskunluk değil işitilmeyen bir feryattır her kişinin değil er kişinin harcıdır.</w:t>
            </w:r>
          </w:p>
          <w:p w:rsidR="00077DAD" w:rsidRPr="00807AEB" w:rsidRDefault="00807AEB" w:rsidP="00807AEB">
            <w:pPr>
              <w:pStyle w:val="AralkYok"/>
              <w:rPr>
                <w:rFonts w:eastAsia="Calibri" w:cstheme="minorHAnsi"/>
                <w:sz w:val="20"/>
                <w:szCs w:val="20"/>
              </w:rPr>
            </w:pPr>
            <w:r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Sabır, erdemin cesaretidir;</w:t>
            </w:r>
            <w:r w:rsidRPr="00807AEB">
              <w:rPr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U</w:t>
            </w:r>
            <w:r w:rsidRPr="00807AEB">
              <w:rPr>
                <w:rStyle w:val="Gl"/>
                <w:rFonts w:cstheme="minorHAns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mut etme sanatıdır.</w:t>
            </w:r>
          </w:p>
        </w:tc>
      </w:tr>
    </w:tbl>
    <w:p w:rsidR="009066B3" w:rsidRPr="00B26BAC" w:rsidRDefault="009066B3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9066B3" w:rsidRPr="00B26BAC" w:rsidSect="00201BB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563"/>
    <w:multiLevelType w:val="multilevel"/>
    <w:tmpl w:val="5B1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2A9D"/>
    <w:multiLevelType w:val="hybridMultilevel"/>
    <w:tmpl w:val="2BFCA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F9D"/>
    <w:multiLevelType w:val="multilevel"/>
    <w:tmpl w:val="BD28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229AC"/>
    <w:multiLevelType w:val="multilevel"/>
    <w:tmpl w:val="CB028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B412D"/>
    <w:multiLevelType w:val="multilevel"/>
    <w:tmpl w:val="603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A014D"/>
    <w:multiLevelType w:val="multilevel"/>
    <w:tmpl w:val="3AF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5"/>
    <w:rsid w:val="00020DB5"/>
    <w:rsid w:val="00077DAD"/>
    <w:rsid w:val="00103459"/>
    <w:rsid w:val="001265C2"/>
    <w:rsid w:val="001B0461"/>
    <w:rsid w:val="001C1C7B"/>
    <w:rsid w:val="001D71C7"/>
    <w:rsid w:val="001E3D78"/>
    <w:rsid w:val="00201BBE"/>
    <w:rsid w:val="00357675"/>
    <w:rsid w:val="00362699"/>
    <w:rsid w:val="00386C97"/>
    <w:rsid w:val="003A1A3C"/>
    <w:rsid w:val="003C5F9C"/>
    <w:rsid w:val="003F3F68"/>
    <w:rsid w:val="00460B5B"/>
    <w:rsid w:val="004C2773"/>
    <w:rsid w:val="005641DA"/>
    <w:rsid w:val="005B7C4E"/>
    <w:rsid w:val="005D61EA"/>
    <w:rsid w:val="005E5DAD"/>
    <w:rsid w:val="00617F08"/>
    <w:rsid w:val="0068144B"/>
    <w:rsid w:val="006B05F8"/>
    <w:rsid w:val="006F5698"/>
    <w:rsid w:val="0072266D"/>
    <w:rsid w:val="00752FCA"/>
    <w:rsid w:val="00796350"/>
    <w:rsid w:val="00807AEB"/>
    <w:rsid w:val="009034C3"/>
    <w:rsid w:val="009066B3"/>
    <w:rsid w:val="00910386"/>
    <w:rsid w:val="009E169C"/>
    <w:rsid w:val="00AE5217"/>
    <w:rsid w:val="00B26BAC"/>
    <w:rsid w:val="00B75A73"/>
    <w:rsid w:val="00B954ED"/>
    <w:rsid w:val="00BE3CD5"/>
    <w:rsid w:val="00C1474D"/>
    <w:rsid w:val="00C17E0A"/>
    <w:rsid w:val="00C532DD"/>
    <w:rsid w:val="00C548FC"/>
    <w:rsid w:val="00D624A4"/>
    <w:rsid w:val="00EF63F5"/>
    <w:rsid w:val="00F85051"/>
    <w:rsid w:val="00FC51D1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71C7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1E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52FC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C1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71C7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1E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52FC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C1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Hamur</dc:creator>
  <cp:lastModifiedBy>Acer</cp:lastModifiedBy>
  <cp:revision>2</cp:revision>
  <cp:lastPrinted>2021-11-08T06:12:00Z</cp:lastPrinted>
  <dcterms:created xsi:type="dcterms:W3CDTF">2021-12-06T07:39:00Z</dcterms:created>
  <dcterms:modified xsi:type="dcterms:W3CDTF">2021-12-06T07:39:00Z</dcterms:modified>
</cp:coreProperties>
</file>